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ABC58F" w14:textId="77777777" w:rsidR="006D3274" w:rsidRDefault="0038617F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BB89E1C" wp14:editId="349671DD">
            <wp:simplePos x="0" y="0"/>
            <wp:positionH relativeFrom="page">
              <wp:posOffset>-20428</wp:posOffset>
            </wp:positionH>
            <wp:positionV relativeFrom="paragraph">
              <wp:posOffset>-720090</wp:posOffset>
            </wp:positionV>
            <wp:extent cx="7573754" cy="1847850"/>
            <wp:effectExtent l="0" t="0" r="8255" b="0"/>
            <wp:wrapNone/>
            <wp:docPr id="3" name="Рисунок 3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5660" cy="185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C708D2" w14:textId="77777777" w:rsidR="006D3274" w:rsidRPr="006D3274" w:rsidRDefault="006D3274" w:rsidP="006D3274"/>
    <w:p w14:paraId="55AA1C28" w14:textId="77777777" w:rsidR="006D3274" w:rsidRPr="006D3274" w:rsidRDefault="006D3274" w:rsidP="006D3274"/>
    <w:p w14:paraId="7A070963" w14:textId="77777777" w:rsidR="006D3274" w:rsidRPr="006D3274" w:rsidRDefault="006D3274" w:rsidP="006D3274"/>
    <w:p w14:paraId="0E45AC71" w14:textId="603AEFC9" w:rsidR="00C824E9" w:rsidRDefault="00C824E9" w:rsidP="00C824E9">
      <w:pPr>
        <w:tabs>
          <w:tab w:val="left" w:pos="2655"/>
        </w:tabs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b/>
          <w:sz w:val="32"/>
          <w:szCs w:val="32"/>
        </w:rPr>
        <w:t>Сессия 1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5519A868" w14:textId="1FA98848" w:rsidR="00C824E9" w:rsidRPr="00C824E9" w:rsidRDefault="00C824E9" w:rsidP="00C824E9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Все проекты проверяются с Git репози</w:t>
      </w:r>
      <w:r w:rsidR="006F1963">
        <w:rPr>
          <w:rFonts w:ascii="Times New Roman" w:hAnsi="Times New Roman" w:cs="Times New Roman"/>
          <w:color w:val="000000"/>
          <w:sz w:val="28"/>
          <w:szCs w:val="28"/>
        </w:rPr>
        <w:t>ториев. Адрес http://172.16.0.</w:t>
      </w:r>
      <w:r w:rsidR="006F1963">
        <w:rPr>
          <w:rFonts w:ascii="Times New Roman" w:hAnsi="Times New Roman" w:cs="Times New Roman"/>
          <w:color w:val="000000"/>
          <w:sz w:val="28"/>
          <w:szCs w:val="28"/>
          <w:lang w:val="en-US"/>
        </w:rPr>
        <w:t>17</w:t>
      </w:r>
      <w:bookmarkStart w:id="0" w:name="_GoBack"/>
      <w:bookmarkEnd w:id="0"/>
      <w:r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>:3000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Для входа используйте учетную запись вида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userX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 – это номер участника и пароль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wsruserX, 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X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 xml:space="preserve"> – это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так же </w:t>
      </w:r>
      <w:r w:rsidRPr="00BF73BC">
        <w:rPr>
          <w:rFonts w:ascii="Times New Roman" w:hAnsi="Times New Roman" w:cs="Times New Roman"/>
          <w:color w:val="000000"/>
          <w:sz w:val="28"/>
          <w:szCs w:val="28"/>
        </w:rPr>
        <w:t>номер участника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14D21193" w14:textId="653D9942" w:rsidR="002D1305" w:rsidRDefault="002D1305" w:rsidP="002D130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824E9">
        <w:rPr>
          <w:rFonts w:ascii="Times New Roman" w:hAnsi="Times New Roman" w:cs="Times New Roman"/>
          <w:sz w:val="28"/>
          <w:szCs w:val="28"/>
        </w:rPr>
        <w:t>Для выполнения первой сессии В</w:t>
      </w:r>
      <w:r>
        <w:rPr>
          <w:rFonts w:ascii="Times New Roman" w:hAnsi="Times New Roman" w:cs="Times New Roman"/>
          <w:sz w:val="28"/>
          <w:szCs w:val="28"/>
        </w:rPr>
        <w:t xml:space="preserve">ам предлагаются </w:t>
      </w:r>
      <w:r w:rsidR="00D53D39">
        <w:rPr>
          <w:rFonts w:ascii="Times New Roman" w:hAnsi="Times New Roman" w:cs="Times New Roman"/>
          <w:sz w:val="28"/>
          <w:szCs w:val="28"/>
        </w:rPr>
        <w:t>макеты приложения в формате</w:t>
      </w:r>
      <w:r w:rsidR="00D53D39" w:rsidRPr="00D53D39">
        <w:rPr>
          <w:rFonts w:ascii="Times New Roman" w:hAnsi="Times New Roman" w:cs="Times New Roman"/>
          <w:sz w:val="28"/>
          <w:szCs w:val="28"/>
        </w:rPr>
        <w:t xml:space="preserve"> </w:t>
      </w:r>
      <w:r w:rsidR="00D53D39">
        <w:rPr>
          <w:rFonts w:ascii="Times New Roman" w:hAnsi="Times New Roman" w:cs="Times New Roman"/>
          <w:sz w:val="28"/>
          <w:szCs w:val="28"/>
          <w:lang w:val="en-US"/>
        </w:rPr>
        <w:t>Adobe</w:t>
      </w:r>
      <w:r w:rsidR="00D53D39">
        <w:rPr>
          <w:rFonts w:ascii="Times New Roman" w:hAnsi="Times New Roman" w:cs="Times New Roman"/>
          <w:sz w:val="28"/>
          <w:szCs w:val="28"/>
        </w:rPr>
        <w:t xml:space="preserve"> </w:t>
      </w:r>
      <w:r w:rsidR="00D53D39">
        <w:rPr>
          <w:rFonts w:ascii="Times New Roman" w:hAnsi="Times New Roman" w:cs="Times New Roman"/>
          <w:sz w:val="28"/>
          <w:szCs w:val="28"/>
          <w:lang w:val="en-US"/>
        </w:rPr>
        <w:t>XD</w:t>
      </w:r>
      <w:r w:rsidR="00D53D39">
        <w:rPr>
          <w:rFonts w:ascii="Times New Roman" w:hAnsi="Times New Roman" w:cs="Times New Roman"/>
          <w:sz w:val="28"/>
          <w:szCs w:val="28"/>
        </w:rPr>
        <w:t xml:space="preserve">, поэтому необходимо </w:t>
      </w:r>
      <w:r w:rsidR="00D53D39" w:rsidRPr="00C824E9">
        <w:rPr>
          <w:rFonts w:ascii="Times New Roman" w:hAnsi="Times New Roman" w:cs="Times New Roman"/>
          <w:b/>
          <w:sz w:val="28"/>
          <w:szCs w:val="28"/>
        </w:rPr>
        <w:t>строго</w:t>
      </w:r>
      <w:r w:rsidR="00D53D39">
        <w:rPr>
          <w:rFonts w:ascii="Times New Roman" w:hAnsi="Times New Roman" w:cs="Times New Roman"/>
          <w:sz w:val="28"/>
          <w:szCs w:val="28"/>
        </w:rPr>
        <w:t xml:space="preserve"> следовать предложенному дизайну. </w:t>
      </w:r>
      <w:r w:rsidR="00C824E9">
        <w:rPr>
          <w:rFonts w:ascii="Times New Roman" w:hAnsi="Times New Roman" w:cs="Times New Roman"/>
          <w:sz w:val="28"/>
          <w:szCs w:val="28"/>
        </w:rPr>
        <w:t>Данные макеты хранятся</w:t>
      </w:r>
      <w:r w:rsidR="00C824E9" w:rsidRPr="00C824E9">
        <w:rPr>
          <w:rFonts w:ascii="Times New Roman" w:hAnsi="Times New Roman" w:cs="Times New Roman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sz w:val="28"/>
          <w:szCs w:val="28"/>
        </w:rPr>
        <w:t xml:space="preserve">на 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Git</w:t>
      </w:r>
      <w:r w:rsidR="00C824E9">
        <w:rPr>
          <w:rFonts w:ascii="Times New Roman" w:hAnsi="Times New Roman" w:cs="Times New Roman"/>
          <w:sz w:val="28"/>
          <w:szCs w:val="28"/>
        </w:rPr>
        <w:t xml:space="preserve"> в репозитории 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Administrator</w:t>
      </w:r>
      <w:r w:rsidR="00C824E9" w:rsidRPr="00C824E9">
        <w:rPr>
          <w:rFonts w:ascii="Times New Roman" w:hAnsi="Times New Roman" w:cs="Times New Roman"/>
          <w:sz w:val="28"/>
          <w:szCs w:val="28"/>
        </w:rPr>
        <w:t>/</w:t>
      </w:r>
      <w:r w:rsidR="00C824E9">
        <w:rPr>
          <w:rFonts w:ascii="Times New Roman" w:hAnsi="Times New Roman" w:cs="Times New Roman"/>
          <w:sz w:val="28"/>
          <w:szCs w:val="28"/>
          <w:lang w:val="en-US"/>
        </w:rPr>
        <w:t>TestProject</w:t>
      </w:r>
      <w:r w:rsidR="00C824E9" w:rsidRPr="00C824E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Важно продемонстрировать рабочий функционал изложенный в задании.</w:t>
      </w:r>
    </w:p>
    <w:p w14:paraId="172C4344" w14:textId="7FB6E8E9" w:rsidR="00C824E9" w:rsidRPr="00C824E9" w:rsidRDefault="002D1305" w:rsidP="002D1305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655A58">
        <w:rPr>
          <w:rFonts w:ascii="Times New Roman" w:hAnsi="Times New Roman" w:cs="Times New Roman"/>
          <w:color w:val="000000"/>
          <w:sz w:val="28"/>
          <w:szCs w:val="28"/>
        </w:rPr>
        <w:t>о время разработки не будет доступа в Интернет.</w:t>
      </w:r>
      <w:r w:rsidR="00BA41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 xml:space="preserve">Вы будете работать с несколькими </w:t>
      </w:r>
      <w:r w:rsidR="00C824E9"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="00C824E9"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>доступ к которым у Вас будет на протяжении всех сессий.</w:t>
      </w:r>
    </w:p>
    <w:p w14:paraId="3F56D3D1" w14:textId="20A34C0D" w:rsidR="00D53D39" w:rsidRPr="00C824E9" w:rsidRDefault="00BA4124" w:rsidP="00C824E9">
      <w:pPr>
        <w:pStyle w:val="ab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Для получения </w:t>
      </w:r>
      <w:r w:rsidR="00D53D39"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актуального курса валют </w:t>
      </w:r>
      <w:r w:rsidR="00D53D39" w:rsidRPr="00C824E9"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="00D53D39"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Центрального банка РФ</w:t>
      </w:r>
      <w:r w:rsidR="00C824E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13D23861" w14:textId="1B1F7E78" w:rsidR="00D53D39" w:rsidRDefault="007E2531" w:rsidP="00D53D3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</w:t>
      </w:r>
      <w:r w:rsidR="00D53D39" w:rsidRPr="00D53D39">
        <w:rPr>
          <w:rFonts w:ascii="Times New Roman" w:hAnsi="Times New Roman" w:cs="Times New Roman"/>
          <w:sz w:val="28"/>
          <w:szCs w:val="28"/>
        </w:rPr>
        <w:t xml:space="preserve"> получения котировок на заданный день</w:t>
      </w:r>
      <w:r w:rsidR="00D53D39" w:rsidRPr="00D53D39">
        <w:rPr>
          <w:rFonts w:ascii="Times New Roman" w:hAnsi="Times New Roman" w:cs="Times New Roman"/>
          <w:sz w:val="28"/>
          <w:szCs w:val="28"/>
        </w:rPr>
        <w:br/>
      </w:r>
      <w:hyperlink r:id="rId8" w:tgtFrame="_blank" w:history="1">
        <w:r w:rsidR="00D53D39" w:rsidRPr="00D53D39">
          <w:rPr>
            <w:rStyle w:val="a8"/>
            <w:rFonts w:ascii="Times New Roman" w:hAnsi="Times New Roman" w:cs="Times New Roman"/>
            <w:sz w:val="28"/>
            <w:szCs w:val="28"/>
          </w:rPr>
          <w:t>http://www.cbr.ru/scripts/XML_daily.asp?date_req=02/03/2002</w:t>
        </w:r>
      </w:hyperlink>
      <w:r w:rsidR="00D53D3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9E973DE" w14:textId="0BEA902E" w:rsidR="00D53D39" w:rsidRPr="00D53D39" w:rsidRDefault="00D53D39" w:rsidP="00D53D39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53D39">
        <w:rPr>
          <w:rFonts w:ascii="Times New Roman" w:hAnsi="Times New Roman" w:cs="Times New Roman"/>
          <w:b/>
          <w:sz w:val="28"/>
          <w:szCs w:val="28"/>
          <w:lang w:val="en-US"/>
        </w:rPr>
        <w:t>- date_req= Date of query (dd/mm/yyyy)</w:t>
      </w:r>
    </w:p>
    <w:p w14:paraId="40A9EA5D" w14:textId="74CF42B0" w:rsidR="00D53D39" w:rsidRPr="00C718A6" w:rsidRDefault="00D53D39" w:rsidP="00D53D39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 Используется мето</w:t>
      </w:r>
      <w:r w:rsidRPr="00D53D39">
        <w:rPr>
          <w:rFonts w:ascii="Times New Roman" w:hAnsi="Times New Roman" w:cs="Times New Roman"/>
          <w:b/>
          <w:sz w:val="28"/>
          <w:szCs w:val="28"/>
        </w:rPr>
        <w:t xml:space="preserve">д </w:t>
      </w:r>
      <w:r w:rsidRPr="00D53D39">
        <w:rPr>
          <w:rFonts w:ascii="Times New Roman" w:hAnsi="Times New Roman" w:cs="Times New Roman"/>
          <w:b/>
          <w:sz w:val="28"/>
          <w:szCs w:val="28"/>
          <w:lang w:val="en-US"/>
        </w:rPr>
        <w:t>GET</w:t>
      </w:r>
    </w:p>
    <w:p w14:paraId="15B40992" w14:textId="0A648E22" w:rsidR="00D53D39" w:rsidRPr="00D53D39" w:rsidRDefault="00D53D39" w:rsidP="00D53D39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3D39">
        <w:rPr>
          <w:rFonts w:ascii="Times New Roman" w:hAnsi="Times New Roman" w:cs="Times New Roman"/>
          <w:b/>
          <w:sz w:val="28"/>
          <w:szCs w:val="28"/>
        </w:rPr>
        <w:t xml:space="preserve">- Формат ответа </w:t>
      </w:r>
      <w:r w:rsidRPr="00D53D39">
        <w:rPr>
          <w:rFonts w:ascii="Times New Roman" w:hAnsi="Times New Roman" w:cs="Times New Roman"/>
          <w:b/>
          <w:sz w:val="28"/>
          <w:szCs w:val="28"/>
          <w:lang w:val="en-US"/>
        </w:rPr>
        <w:t>XML</w:t>
      </w:r>
    </w:p>
    <w:p w14:paraId="149BC563" w14:textId="0F89F62F" w:rsidR="00C824E9" w:rsidRPr="00C824E9" w:rsidRDefault="00C824E9" w:rsidP="00C824E9">
      <w:pPr>
        <w:pStyle w:val="ab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Главное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API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“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WorldSkills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bank</w:t>
      </w:r>
      <w:r w:rsidRPr="00C824E9">
        <w:rPr>
          <w:rFonts w:ascii="Times New Roman" w:hAnsi="Times New Roman" w:cs="Times New Roman"/>
          <w:color w:val="000000"/>
          <w:sz w:val="28"/>
          <w:szCs w:val="28"/>
        </w:rPr>
        <w:t xml:space="preserve">”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доступно по адресу </w:t>
      </w:r>
      <w:hyperlink r:id="rId9" w:history="1"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http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://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api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.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areas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</w:rPr>
          <w:t>.</w:t>
        </w:r>
        <w:r w:rsidRPr="00320518">
          <w:rPr>
            <w:rStyle w:val="a8"/>
            <w:rFonts w:ascii="Times New Roman" w:hAnsi="Times New Roman" w:cs="Times New Roman"/>
            <w:b/>
            <w:sz w:val="28"/>
            <w:szCs w:val="28"/>
            <w:lang w:val="en-US"/>
          </w:rPr>
          <w:t>su</w:t>
        </w:r>
        <w:r w:rsidRPr="00C824E9">
          <w:rPr>
            <w:rStyle w:val="a8"/>
            <w:rFonts w:ascii="Times New Roman" w:hAnsi="Times New Roman" w:cs="Times New Roman"/>
            <w:b/>
            <w:sz w:val="28"/>
            <w:szCs w:val="28"/>
          </w:rPr>
          <w:t>/</w:t>
        </w:r>
      </w:hyperlink>
    </w:p>
    <w:p w14:paraId="66022518" w14:textId="127D9CD6" w:rsidR="00030C8D" w:rsidRPr="00030C8D" w:rsidRDefault="00030C8D" w:rsidP="00030C8D">
      <w:pPr>
        <w:ind w:left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- </w:t>
      </w:r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bookmarkStart w:id="1" w:name="OLE_LINK37"/>
      <w:bookmarkStart w:id="2" w:name="OLE_LINK38"/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valute</w:t>
      </w:r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</w:t>
      </w:r>
      <w:bookmarkEnd w:id="1"/>
      <w:bookmarkEnd w:id="2"/>
      <w:r w:rsidRPr="00030C8D">
        <w:rPr>
          <w:rFonts w:ascii="Times New Roman" w:hAnsi="Times New Roman" w:cs="Times New Roman"/>
          <w:b/>
          <w:color w:val="000000"/>
          <w:sz w:val="28"/>
          <w:szCs w:val="28"/>
        </w:rPr>
        <w:t>– метод для получения актуального коэффициента покупки и продажи валют. Может меняться в течении дня.</w:t>
      </w:r>
    </w:p>
    <w:p w14:paraId="1867985D" w14:textId="77777777" w:rsidR="00030C8D" w:rsidRPr="00030C8D" w:rsidRDefault="00030C8D" w:rsidP="00030C8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GET</w:t>
      </w:r>
    </w:p>
    <w:p w14:paraId="594CE766" w14:textId="5F992DC4" w:rsidR="00030C8D" w:rsidRPr="008E50D9" w:rsidRDefault="00030C8D" w:rsidP="00030C8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ответа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77F66F0B" w14:textId="19B76B24" w:rsidR="00030C8D" w:rsidRPr="00030C8D" w:rsidRDefault="00030C8D" w:rsidP="00030C8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</w:t>
      </w:r>
      <w:bookmarkStart w:id="3" w:name="OLE_LINK39"/>
      <w:bookmarkStart w:id="4" w:name="OLE_LINK40"/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/</w:t>
      </w:r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  <w:lang w:val="en-US"/>
        </w:rPr>
        <w:t>bankomats</w:t>
      </w:r>
      <w:bookmarkEnd w:id="3"/>
      <w:bookmarkEnd w:id="4"/>
      <w:r w:rsidRPr="00030C8D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</w:t>
      </w:r>
      <w:r w:rsidRPr="00030C8D">
        <w:rPr>
          <w:rFonts w:ascii="Times New Roman" w:hAnsi="Times New Roman" w:cs="Times New Roman"/>
          <w:b/>
          <w:sz w:val="28"/>
          <w:szCs w:val="28"/>
        </w:rPr>
        <w:t xml:space="preserve">– </w:t>
      </w:r>
      <w:r>
        <w:rPr>
          <w:rFonts w:ascii="Times New Roman" w:hAnsi="Times New Roman" w:cs="Times New Roman"/>
          <w:b/>
          <w:sz w:val="28"/>
          <w:szCs w:val="28"/>
        </w:rPr>
        <w:t>метод для получения адресов отделений и банкоматов банка, а так же время работы</w:t>
      </w:r>
    </w:p>
    <w:p w14:paraId="66FBB36C" w14:textId="77777777" w:rsidR="00030C8D" w:rsidRPr="00030C8D" w:rsidRDefault="00030C8D" w:rsidP="00030C8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Используется метод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GET</w:t>
      </w:r>
    </w:p>
    <w:p w14:paraId="611F2EB8" w14:textId="77777777" w:rsidR="00030C8D" w:rsidRPr="00030C8D" w:rsidRDefault="00030C8D" w:rsidP="00030C8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0C8D">
        <w:rPr>
          <w:rFonts w:ascii="Times New Roman" w:hAnsi="Times New Roman" w:cs="Times New Roman"/>
          <w:b/>
          <w:sz w:val="28"/>
          <w:szCs w:val="28"/>
        </w:rPr>
        <w:t xml:space="preserve">- Формат ответа </w:t>
      </w:r>
      <w:r w:rsidRPr="00030C8D">
        <w:rPr>
          <w:rFonts w:ascii="Times New Roman" w:hAnsi="Times New Roman" w:cs="Times New Roman"/>
          <w:b/>
          <w:sz w:val="28"/>
          <w:szCs w:val="28"/>
          <w:lang w:val="en-US"/>
        </w:rPr>
        <w:t>JSON</w:t>
      </w:r>
    </w:p>
    <w:p w14:paraId="7B404B20" w14:textId="159DBB3C" w:rsidR="00113F73" w:rsidRDefault="00113F73" w:rsidP="00030C8D">
      <w:pPr>
        <w:tabs>
          <w:tab w:val="left" w:pos="2655"/>
        </w:tabs>
        <w:rPr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2DABC745" wp14:editId="1ADAB277">
            <wp:simplePos x="0" y="0"/>
            <wp:positionH relativeFrom="margin">
              <wp:posOffset>-1034415</wp:posOffset>
            </wp:positionH>
            <wp:positionV relativeFrom="margin">
              <wp:posOffset>-830580</wp:posOffset>
            </wp:positionV>
            <wp:extent cx="7573645" cy="1847850"/>
            <wp:effectExtent l="0" t="0" r="0" b="6350"/>
            <wp:wrapSquare wrapText="bothSides"/>
            <wp:docPr id="4" name="Рисунок 4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A6ACF4" w14:textId="44E20B11" w:rsidR="00030C8D" w:rsidRDefault="00030C8D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Создайте «Стартовый экран» </w:t>
      </w:r>
      <w:r w:rsidR="002D1305">
        <w:rPr>
          <w:rFonts w:ascii="Times New Roman" w:hAnsi="Times New Roman" w:cs="Times New Roman"/>
          <w:sz w:val="28"/>
          <w:szCs w:val="28"/>
        </w:rPr>
        <w:t>(см. картинку)</w:t>
      </w:r>
      <w:r>
        <w:rPr>
          <w:rFonts w:ascii="Times New Roman" w:hAnsi="Times New Roman" w:cs="Times New Roman"/>
          <w:sz w:val="28"/>
          <w:szCs w:val="28"/>
        </w:rPr>
        <w:t xml:space="preserve"> с тремя кнопками.</w:t>
      </w:r>
    </w:p>
    <w:p w14:paraId="0B51923D" w14:textId="7BB57DBC" w:rsidR="00030C8D" w:rsidRDefault="00030C8D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Отделения и банкоматы </w:t>
      </w:r>
    </w:p>
    <w:p w14:paraId="3B0A6DEC" w14:textId="7C54D866" w:rsidR="00030C8D" w:rsidRDefault="00030C8D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Курсы валют</w:t>
      </w:r>
    </w:p>
    <w:p w14:paraId="18F9012E" w14:textId="413E42C7" w:rsidR="007E2531" w:rsidRDefault="00030C8D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Вход</w:t>
      </w:r>
      <w:r w:rsidR="002D130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44C56B6" w14:textId="4599D00F" w:rsidR="007E2531" w:rsidRDefault="00030C8D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Действия каждой кнопки указаны в макете. Так же в макете указаны цвета и картинки.</w:t>
      </w:r>
      <w:r w:rsidR="00B415D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D9CA98E" w14:textId="5346B732" w:rsidR="00B415D5" w:rsidRPr="00A756AF" w:rsidRDefault="00B415D5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кнопе «Курсы валют» должны отображаться: Текущая дата указанная на смартфоне, и актуальный курс покупки с коэ</w:t>
      </w:r>
      <w:r w:rsidR="00A756AF">
        <w:rPr>
          <w:rFonts w:ascii="Times New Roman" w:hAnsi="Times New Roman" w:cs="Times New Roman"/>
          <w:sz w:val="28"/>
          <w:szCs w:val="28"/>
        </w:rPr>
        <w:t>ф</w:t>
      </w:r>
      <w:r>
        <w:rPr>
          <w:rFonts w:ascii="Times New Roman" w:hAnsi="Times New Roman" w:cs="Times New Roman"/>
          <w:sz w:val="28"/>
          <w:szCs w:val="28"/>
        </w:rPr>
        <w:t>фициентом</w:t>
      </w:r>
      <w:r w:rsidR="00A756AF">
        <w:rPr>
          <w:rFonts w:ascii="Times New Roman" w:hAnsi="Times New Roman" w:cs="Times New Roman"/>
          <w:sz w:val="28"/>
          <w:szCs w:val="28"/>
        </w:rPr>
        <w:t xml:space="preserve"> банка по парам </w:t>
      </w:r>
      <w:r w:rsidR="00A756AF">
        <w:rPr>
          <w:rFonts w:ascii="Times New Roman" w:hAnsi="Times New Roman" w:cs="Times New Roman"/>
          <w:sz w:val="28"/>
          <w:szCs w:val="28"/>
          <w:lang w:val="en-US"/>
        </w:rPr>
        <w:t>RUR</w:t>
      </w:r>
      <w:r w:rsidR="00A756AF" w:rsidRPr="00A756AF">
        <w:rPr>
          <w:rFonts w:ascii="Times New Roman" w:hAnsi="Times New Roman" w:cs="Times New Roman"/>
          <w:sz w:val="28"/>
          <w:szCs w:val="28"/>
        </w:rPr>
        <w:t>/</w:t>
      </w:r>
      <w:r w:rsidR="00A756AF">
        <w:rPr>
          <w:rFonts w:ascii="Times New Roman" w:hAnsi="Times New Roman" w:cs="Times New Roman"/>
          <w:sz w:val="28"/>
          <w:szCs w:val="28"/>
          <w:lang w:val="en-US"/>
        </w:rPr>
        <w:t>USD</w:t>
      </w:r>
      <w:r w:rsidR="00A756AF" w:rsidRPr="00A756AF">
        <w:rPr>
          <w:rFonts w:ascii="Times New Roman" w:hAnsi="Times New Roman" w:cs="Times New Roman"/>
          <w:sz w:val="28"/>
          <w:szCs w:val="28"/>
        </w:rPr>
        <w:t xml:space="preserve"> </w:t>
      </w:r>
      <w:r w:rsidR="00A756AF">
        <w:rPr>
          <w:rFonts w:ascii="Times New Roman" w:hAnsi="Times New Roman" w:cs="Times New Roman"/>
          <w:sz w:val="28"/>
          <w:szCs w:val="28"/>
        </w:rPr>
        <w:t xml:space="preserve">и </w:t>
      </w:r>
      <w:r w:rsidR="00A756AF">
        <w:rPr>
          <w:rFonts w:ascii="Times New Roman" w:hAnsi="Times New Roman" w:cs="Times New Roman"/>
          <w:sz w:val="28"/>
          <w:szCs w:val="28"/>
          <w:lang w:val="en-US"/>
        </w:rPr>
        <w:t>RUR</w:t>
      </w:r>
      <w:r w:rsidR="00A756AF" w:rsidRPr="00A756AF">
        <w:rPr>
          <w:rFonts w:ascii="Times New Roman" w:hAnsi="Times New Roman" w:cs="Times New Roman"/>
          <w:sz w:val="28"/>
          <w:szCs w:val="28"/>
        </w:rPr>
        <w:t>/</w:t>
      </w:r>
      <w:r w:rsidR="00A756AF">
        <w:rPr>
          <w:rFonts w:ascii="Times New Roman" w:hAnsi="Times New Roman" w:cs="Times New Roman"/>
          <w:sz w:val="28"/>
          <w:szCs w:val="28"/>
          <w:lang w:val="en-US"/>
        </w:rPr>
        <w:t>EUR</w:t>
      </w:r>
      <w:r w:rsidR="00A756AF" w:rsidRPr="00A756AF">
        <w:rPr>
          <w:rFonts w:ascii="Times New Roman" w:hAnsi="Times New Roman" w:cs="Times New Roman"/>
          <w:sz w:val="28"/>
          <w:szCs w:val="28"/>
        </w:rPr>
        <w:t>.</w:t>
      </w:r>
    </w:p>
    <w:p w14:paraId="26866421" w14:textId="4CE24337" w:rsidR="00030C8D" w:rsidRDefault="006F1963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 wp14:anchorId="3B8D4329" wp14:editId="44A85E56">
            <wp:simplePos x="0" y="0"/>
            <wp:positionH relativeFrom="column">
              <wp:posOffset>3009265</wp:posOffset>
            </wp:positionH>
            <wp:positionV relativeFrom="paragraph">
              <wp:posOffset>177165</wp:posOffset>
            </wp:positionV>
            <wp:extent cx="2373630" cy="4241800"/>
            <wp:effectExtent l="0" t="0" r="1270" b="0"/>
            <wp:wrapTight wrapText="bothSides">
              <wp:wrapPolygon edited="0">
                <wp:start x="0" y="0"/>
                <wp:lineTo x="0" y="21535"/>
                <wp:lineTo x="21496" y="21535"/>
                <wp:lineTo x="21496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нимок экрана 2018-10-09 в 16.58.5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3630" cy="424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 wp14:anchorId="4263665C" wp14:editId="6E51CD84">
            <wp:simplePos x="0" y="0"/>
            <wp:positionH relativeFrom="column">
              <wp:posOffset>202565</wp:posOffset>
            </wp:positionH>
            <wp:positionV relativeFrom="paragraph">
              <wp:posOffset>117475</wp:posOffset>
            </wp:positionV>
            <wp:extent cx="1981200" cy="4301490"/>
            <wp:effectExtent l="0" t="0" r="0" b="3810"/>
            <wp:wrapTight wrapText="bothSides">
              <wp:wrapPolygon edited="0">
                <wp:start x="0" y="0"/>
                <wp:lineTo x="0" y="21555"/>
                <wp:lineTo x="21462" y="21555"/>
                <wp:lineTo x="21462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нимок экрана 2018-10-09 в 17.07.37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061AF3" w14:textId="010FD6A8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4144BB36" w14:textId="1D9088F1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04CEE5DB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054B0DE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C11F1DE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7778947B" w14:textId="1C3964DA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67E533C8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5F007EA8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3107EEAA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85BBE5C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2A297A8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02A0BF68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6BDBB52C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66C24242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3D6F97ED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7D242E38" w14:textId="77777777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700E135A" w14:textId="64B2EBD2" w:rsidR="007E2531" w:rsidRDefault="00B415D5" w:rsidP="00B415D5">
      <w:pPr>
        <w:ind w:left="14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15D5">
        <w:rPr>
          <w:rFonts w:ascii="Times New Roman" w:hAnsi="Times New Roman" w:cs="Times New Roman"/>
          <w:sz w:val="28"/>
          <w:szCs w:val="28"/>
        </w:rPr>
        <w:t>2)</w:t>
      </w:r>
      <w:r>
        <w:rPr>
          <w:rFonts w:ascii="Times New Roman" w:hAnsi="Times New Roman" w:cs="Times New Roman"/>
          <w:sz w:val="28"/>
          <w:szCs w:val="28"/>
        </w:rPr>
        <w:t xml:space="preserve"> Создайте экран «Отделения и банкоматы» (см. картинку).</w:t>
      </w:r>
    </w:p>
    <w:p w14:paraId="54147D79" w14:textId="1891EE3D" w:rsidR="00B415D5" w:rsidRDefault="00B415D5" w:rsidP="00B415D5">
      <w:pPr>
        <w:ind w:left="142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данном экране должен отображаться список адресов, тип, время работы отделений и банкоматов, в случает работы в данный момент должна отображаться надпись «Работает» - цвет зеленый, а если не работает, то надпись «Закрыто» - цвет красный. </w:t>
      </w:r>
    </w:p>
    <w:p w14:paraId="1296945D" w14:textId="77777777" w:rsidR="00675F98" w:rsidRPr="00A756AF" w:rsidRDefault="00675F98" w:rsidP="00675F98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экране должна быть возможность вернуться на стартовый экран.</w:t>
      </w:r>
    </w:p>
    <w:p w14:paraId="0E1DA95C" w14:textId="3CC0879F" w:rsidR="00B415D5" w:rsidRPr="00B415D5" w:rsidRDefault="006F1963" w:rsidP="00675F9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 wp14:anchorId="6BC28F2F" wp14:editId="7B37A23C">
            <wp:simplePos x="0" y="0"/>
            <wp:positionH relativeFrom="column">
              <wp:posOffset>2971165</wp:posOffset>
            </wp:positionH>
            <wp:positionV relativeFrom="paragraph">
              <wp:posOffset>252095</wp:posOffset>
            </wp:positionV>
            <wp:extent cx="2337435" cy="4152900"/>
            <wp:effectExtent l="0" t="0" r="0" b="0"/>
            <wp:wrapTight wrapText="bothSides">
              <wp:wrapPolygon edited="0">
                <wp:start x="0" y="0"/>
                <wp:lineTo x="0" y="21534"/>
                <wp:lineTo x="21477" y="21534"/>
                <wp:lineTo x="21477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нимок экрана 2018-10-09 в 17.04.2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7435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15D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0D1EC32F" wp14:editId="050447B5">
            <wp:simplePos x="0" y="0"/>
            <wp:positionH relativeFrom="column">
              <wp:posOffset>380365</wp:posOffset>
            </wp:positionH>
            <wp:positionV relativeFrom="paragraph">
              <wp:posOffset>252095</wp:posOffset>
            </wp:positionV>
            <wp:extent cx="1920875" cy="4152900"/>
            <wp:effectExtent l="0" t="0" r="0" b="0"/>
            <wp:wrapTight wrapText="bothSides">
              <wp:wrapPolygon edited="0">
                <wp:start x="0" y="0"/>
                <wp:lineTo x="0" y="21534"/>
                <wp:lineTo x="21421" y="21534"/>
                <wp:lineTo x="21421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нимок экрана 2018-10-07 в 16.09.0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875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094B05" w14:textId="21CE6C1D" w:rsidR="007E2531" w:rsidRDefault="007E2531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4C06B5E" w14:textId="7F8DFC7B" w:rsidR="007E2531" w:rsidRDefault="00045C54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548DCE4E" wp14:editId="082C9F5E">
            <wp:simplePos x="0" y="0"/>
            <wp:positionH relativeFrom="margin">
              <wp:posOffset>-1128408</wp:posOffset>
            </wp:positionH>
            <wp:positionV relativeFrom="margin">
              <wp:posOffset>-700729</wp:posOffset>
            </wp:positionV>
            <wp:extent cx="7573645" cy="1847850"/>
            <wp:effectExtent l="0" t="0" r="0" b="6350"/>
            <wp:wrapSquare wrapText="bothSides"/>
            <wp:docPr id="14" name="Рисунок 14" descr="H:\Yandex\YandexDisk-td@wsr.msk.ru\WSR\Макеты\ОЧМ 2017\к\Для бланка Московские Мастера 2017_Artboard 3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Yandex\YandexDisk-td@wsr.msk.ru\WSR\Макеты\ОЧМ 2017\к\Для бланка Московские Мастера 2017_Artboard 3 cop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8D9367" w14:textId="07BB6FE6" w:rsidR="00B415D5" w:rsidRDefault="00B415D5" w:rsidP="00B415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865DBB6" w14:textId="4CF798C9" w:rsidR="00B415D5" w:rsidRPr="00B415D5" w:rsidRDefault="00B415D5" w:rsidP="00B415D5">
      <w:pPr>
        <w:pStyle w:val="ab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Создайте экран «Курсы валют» (см. картинку).</w:t>
      </w:r>
    </w:p>
    <w:p w14:paraId="36AAA2AB" w14:textId="4AE923C9" w:rsidR="00B415D5" w:rsidRDefault="00A756AF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данном экране должен отображаться список курсов валют коэффициентом банка. </w:t>
      </w:r>
    </w:p>
    <w:p w14:paraId="6D0EAF7B" w14:textId="1A2BFB68" w:rsidR="00A756AF" w:rsidRDefault="00A756AF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шапке указывается текущая дата, указанная на смартфоне, «Покупка» и «Продажа».</w:t>
      </w:r>
    </w:p>
    <w:p w14:paraId="51468A14" w14:textId="481B0357" w:rsidR="00A756AF" w:rsidRDefault="00A756AF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ячейке указывается флаг страны чья валют (картинки с флагами расположены в репозитории, где лежат макеты). Короткое название валюты, внизу полное название (должно быть видно полностью и хорошо читаемо). В столбеце под надписью </w:t>
      </w:r>
      <w:r w:rsidRPr="00A756AF">
        <w:rPr>
          <w:rFonts w:ascii="Times New Roman" w:hAnsi="Times New Roman" w:cs="Times New Roman"/>
          <w:b/>
          <w:sz w:val="28"/>
          <w:szCs w:val="28"/>
        </w:rPr>
        <w:t>Покупка</w:t>
      </w:r>
      <w:r>
        <w:rPr>
          <w:rFonts w:ascii="Times New Roman" w:hAnsi="Times New Roman" w:cs="Times New Roman"/>
          <w:sz w:val="28"/>
          <w:szCs w:val="28"/>
        </w:rPr>
        <w:t xml:space="preserve"> указывается курс покупки с учетом коэффициента банка (формула: </w:t>
      </w:r>
      <w:r w:rsidRPr="00A756AF">
        <w:rPr>
          <w:rFonts w:ascii="Times New Roman" w:hAnsi="Times New Roman" w:cs="Times New Roman"/>
          <w:b/>
          <w:sz w:val="28"/>
          <w:szCs w:val="28"/>
        </w:rPr>
        <w:t>курс ЦБ + (Курс ЦБ * коэффициент))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 справа указывается стрелка, если курс вырос, то стрелка вверх и зеленая, а иначе вниз и красная. В столбеце под надписью </w:t>
      </w:r>
      <w:r w:rsidRPr="00A756AF">
        <w:rPr>
          <w:rFonts w:ascii="Times New Roman" w:hAnsi="Times New Roman" w:cs="Times New Roman"/>
          <w:b/>
          <w:sz w:val="28"/>
          <w:szCs w:val="28"/>
        </w:rPr>
        <w:t>Продажа</w:t>
      </w:r>
      <w:r>
        <w:rPr>
          <w:rFonts w:ascii="Times New Roman" w:hAnsi="Times New Roman" w:cs="Times New Roman"/>
          <w:sz w:val="28"/>
          <w:szCs w:val="28"/>
        </w:rPr>
        <w:t xml:space="preserve"> указывается курс продажи с учетом коэффициента банка (формула: </w:t>
      </w:r>
      <w:r w:rsidRPr="00A756AF">
        <w:rPr>
          <w:rFonts w:ascii="Times New Roman" w:hAnsi="Times New Roman" w:cs="Times New Roman"/>
          <w:b/>
          <w:sz w:val="28"/>
          <w:szCs w:val="28"/>
        </w:rPr>
        <w:t>курс ЦБ + (Курс ЦБ * коэффициент))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 справа указывается стрелка, если курс вырос, то стрелка вверх и зеленая, а иначе вниз и красная.</w:t>
      </w:r>
    </w:p>
    <w:p w14:paraId="2319A314" w14:textId="61AFE6C4" w:rsidR="00675F98" w:rsidRDefault="006F1963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7936" behindDoc="1" locked="0" layoutInCell="1" allowOverlap="1" wp14:anchorId="369729CA" wp14:editId="660C7AA1">
            <wp:simplePos x="0" y="0"/>
            <wp:positionH relativeFrom="column">
              <wp:posOffset>2806065</wp:posOffset>
            </wp:positionH>
            <wp:positionV relativeFrom="paragraph">
              <wp:posOffset>326390</wp:posOffset>
            </wp:positionV>
            <wp:extent cx="2282190" cy="4025900"/>
            <wp:effectExtent l="0" t="0" r="3810" b="0"/>
            <wp:wrapTight wrapText="bothSides">
              <wp:wrapPolygon edited="0">
                <wp:start x="0" y="0"/>
                <wp:lineTo x="0" y="21532"/>
                <wp:lineTo x="21516" y="21532"/>
                <wp:lineTo x="21516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нимок экрана 2018-10-09 в 17.04.53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190" cy="4025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5F98">
        <w:rPr>
          <w:rFonts w:ascii="Times New Roman" w:hAnsi="Times New Roman" w:cs="Times New Roman"/>
          <w:sz w:val="28"/>
          <w:szCs w:val="28"/>
        </w:rPr>
        <w:t>На экране должна быть возможность вернуться на стартовый экран.</w:t>
      </w:r>
    </w:p>
    <w:p w14:paraId="35C662C4" w14:textId="5BCED191" w:rsidR="00675F98" w:rsidRDefault="00DE6737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0B1072F4" wp14:editId="2F43C215">
            <wp:simplePos x="0" y="0"/>
            <wp:positionH relativeFrom="column">
              <wp:posOffset>393065</wp:posOffset>
            </wp:positionH>
            <wp:positionV relativeFrom="paragraph">
              <wp:posOffset>17145</wp:posOffset>
            </wp:positionV>
            <wp:extent cx="1850390" cy="4013200"/>
            <wp:effectExtent l="0" t="0" r="3810" b="0"/>
            <wp:wrapTight wrapText="bothSides">
              <wp:wrapPolygon edited="0">
                <wp:start x="0" y="0"/>
                <wp:lineTo x="0" y="21532"/>
                <wp:lineTo x="21496" y="21532"/>
                <wp:lineTo x="21496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нимок экрана 2018-10-07 в 16.12.03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0390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C7CEC6" w14:textId="7ABCBE1D" w:rsidR="00675F98" w:rsidRDefault="00675F98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0A54460B" w14:textId="48E704CC" w:rsidR="00675F98" w:rsidRDefault="00675F98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5E0FCBBE" w14:textId="2AA585CD" w:rsidR="00675F98" w:rsidRDefault="00675F98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F081742" w14:textId="3C9847B4" w:rsidR="00675F98" w:rsidRDefault="00675F98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70B2EDA3" w14:textId="69D21CA9" w:rsidR="00675F98" w:rsidRDefault="00675F9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3C76219" w14:textId="3666798A" w:rsidR="00675F98" w:rsidRPr="00A756AF" w:rsidRDefault="00675F98" w:rsidP="002D1305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76E3D478" w14:textId="2BB42602" w:rsidR="00C33F8B" w:rsidRDefault="00C33F8B" w:rsidP="00C33F8B">
      <w:pPr>
        <w:pStyle w:val="ab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Кнопа «Войти».</w:t>
      </w:r>
    </w:p>
    <w:p w14:paraId="79CB030C" w14:textId="50854061" w:rsidR="00C33F8B" w:rsidRDefault="006F1963" w:rsidP="00C33F8B">
      <w:pPr>
        <w:pStyle w:val="ab"/>
        <w:ind w:left="0" w:firstLine="10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 wp14:anchorId="7311376A" wp14:editId="611A9F54">
            <wp:simplePos x="0" y="0"/>
            <wp:positionH relativeFrom="column">
              <wp:posOffset>2945765</wp:posOffset>
            </wp:positionH>
            <wp:positionV relativeFrom="paragraph">
              <wp:posOffset>1137285</wp:posOffset>
            </wp:positionV>
            <wp:extent cx="2722245" cy="4813300"/>
            <wp:effectExtent l="0" t="0" r="0" b="0"/>
            <wp:wrapTight wrapText="bothSides">
              <wp:wrapPolygon edited="0">
                <wp:start x="0" y="0"/>
                <wp:lineTo x="0" y="21543"/>
                <wp:lineTo x="21464" y="21543"/>
                <wp:lineTo x="21464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Снимок экрана 2018-10-09 в 17.04.10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2245" cy="4813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3F8B">
        <w:rPr>
          <w:rFonts w:ascii="Times New Roman" w:hAnsi="Times New Roman" w:cs="Times New Roman"/>
          <w:sz w:val="28"/>
          <w:szCs w:val="28"/>
        </w:rPr>
        <w:t>При нажатии должно всплывать окно с предл</w:t>
      </w:r>
      <w:r w:rsidR="007E2531">
        <w:rPr>
          <w:rFonts w:ascii="Times New Roman" w:hAnsi="Times New Roman" w:cs="Times New Roman"/>
          <w:sz w:val="28"/>
          <w:szCs w:val="28"/>
        </w:rPr>
        <w:t xml:space="preserve">оженной, как в макете формой (стандартной для </w:t>
      </w:r>
      <w:r w:rsidR="007E2531">
        <w:rPr>
          <w:rFonts w:ascii="Times New Roman" w:hAnsi="Times New Roman" w:cs="Times New Roman"/>
          <w:sz w:val="28"/>
          <w:szCs w:val="28"/>
          <w:lang w:val="en-US"/>
        </w:rPr>
        <w:t>Alert</w:t>
      </w:r>
      <w:r w:rsidR="007E2531" w:rsidRPr="007E2531">
        <w:rPr>
          <w:rFonts w:ascii="Times New Roman" w:hAnsi="Times New Roman" w:cs="Times New Roman"/>
          <w:sz w:val="28"/>
          <w:szCs w:val="28"/>
        </w:rPr>
        <w:t xml:space="preserve">). </w:t>
      </w:r>
      <w:r w:rsidR="007E2531">
        <w:rPr>
          <w:rFonts w:ascii="Times New Roman" w:hAnsi="Times New Roman" w:cs="Times New Roman"/>
          <w:sz w:val="28"/>
          <w:szCs w:val="28"/>
        </w:rPr>
        <w:t xml:space="preserve">Окно должно предлагать пользователю ввести </w:t>
      </w:r>
      <w:r w:rsidR="00C33F8B">
        <w:rPr>
          <w:rFonts w:ascii="Times New Roman" w:hAnsi="Times New Roman" w:cs="Times New Roman"/>
          <w:sz w:val="28"/>
          <w:szCs w:val="28"/>
        </w:rPr>
        <w:t>логин и пароль для входа. (В данном окне должна работать только кнопка отмена, остальная логика работы будет Вами сделана позднее)</w:t>
      </w:r>
    </w:p>
    <w:p w14:paraId="1BC2F7E4" w14:textId="2303BA9B" w:rsidR="00113F73" w:rsidRPr="002D1305" w:rsidRDefault="006F1963" w:rsidP="00113F7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1" locked="0" layoutInCell="1" allowOverlap="1" wp14:anchorId="07A44340" wp14:editId="13B70AAB">
            <wp:simplePos x="0" y="0"/>
            <wp:positionH relativeFrom="column">
              <wp:posOffset>24765</wp:posOffset>
            </wp:positionH>
            <wp:positionV relativeFrom="paragraph">
              <wp:posOffset>114935</wp:posOffset>
            </wp:positionV>
            <wp:extent cx="2253615" cy="4851400"/>
            <wp:effectExtent l="0" t="0" r="0" b="0"/>
            <wp:wrapTight wrapText="bothSides">
              <wp:wrapPolygon edited="0">
                <wp:start x="0" y="0"/>
                <wp:lineTo x="0" y="21543"/>
                <wp:lineTo x="21423" y="21543"/>
                <wp:lineTo x="21423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нимок экрана 2018-10-07 в 16.34.10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3615" cy="4851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13F73" w:rsidRPr="002D13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D73671F" w14:textId="77777777" w:rsidR="0029616F" w:rsidRDefault="0029616F" w:rsidP="002D1305">
      <w:pPr>
        <w:spacing w:after="0" w:line="240" w:lineRule="auto"/>
      </w:pPr>
      <w:r>
        <w:separator/>
      </w:r>
    </w:p>
  </w:endnote>
  <w:endnote w:type="continuationSeparator" w:id="0">
    <w:p w14:paraId="74FDF857" w14:textId="77777777" w:rsidR="0029616F" w:rsidRDefault="0029616F" w:rsidP="002D13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D29576" w14:textId="77777777" w:rsidR="0029616F" w:rsidRDefault="0029616F" w:rsidP="002D1305">
      <w:pPr>
        <w:spacing w:after="0" w:line="240" w:lineRule="auto"/>
      </w:pPr>
      <w:r>
        <w:separator/>
      </w:r>
    </w:p>
  </w:footnote>
  <w:footnote w:type="continuationSeparator" w:id="0">
    <w:p w14:paraId="05493324" w14:textId="77777777" w:rsidR="0029616F" w:rsidRDefault="0029616F" w:rsidP="002D13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D35EFF"/>
    <w:multiLevelType w:val="hybridMultilevel"/>
    <w:tmpl w:val="65C49216"/>
    <w:lvl w:ilvl="0" w:tplc="AEA8DCE8">
      <w:start w:val="1"/>
      <w:numFmt w:val="decimal"/>
      <w:lvlText w:val="%1)"/>
      <w:lvlJc w:val="left"/>
      <w:pPr>
        <w:ind w:left="1068" w:hanging="360"/>
      </w:pPr>
      <w:rPr>
        <w:rFonts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2EE8"/>
    <w:rsid w:val="00003293"/>
    <w:rsid w:val="000066A1"/>
    <w:rsid w:val="00030C8D"/>
    <w:rsid w:val="00045C54"/>
    <w:rsid w:val="00113F73"/>
    <w:rsid w:val="00177C44"/>
    <w:rsid w:val="001B4118"/>
    <w:rsid w:val="001E62DB"/>
    <w:rsid w:val="0022254E"/>
    <w:rsid w:val="0029616F"/>
    <w:rsid w:val="002D1305"/>
    <w:rsid w:val="0038617F"/>
    <w:rsid w:val="00402FA1"/>
    <w:rsid w:val="00430642"/>
    <w:rsid w:val="0047450C"/>
    <w:rsid w:val="00480C31"/>
    <w:rsid w:val="004C2F2C"/>
    <w:rsid w:val="0050757F"/>
    <w:rsid w:val="00552EE8"/>
    <w:rsid w:val="00643507"/>
    <w:rsid w:val="0064689E"/>
    <w:rsid w:val="00675F98"/>
    <w:rsid w:val="00692088"/>
    <w:rsid w:val="006D3274"/>
    <w:rsid w:val="006F1963"/>
    <w:rsid w:val="007B6642"/>
    <w:rsid w:val="007E2531"/>
    <w:rsid w:val="00884552"/>
    <w:rsid w:val="008E50D9"/>
    <w:rsid w:val="009B067D"/>
    <w:rsid w:val="009B3AFF"/>
    <w:rsid w:val="009F16FC"/>
    <w:rsid w:val="00A756AF"/>
    <w:rsid w:val="00A93A3C"/>
    <w:rsid w:val="00AB219C"/>
    <w:rsid w:val="00B23F41"/>
    <w:rsid w:val="00B415D5"/>
    <w:rsid w:val="00BA4124"/>
    <w:rsid w:val="00BD4627"/>
    <w:rsid w:val="00BE1341"/>
    <w:rsid w:val="00BF73BC"/>
    <w:rsid w:val="00C0013E"/>
    <w:rsid w:val="00C33142"/>
    <w:rsid w:val="00C33F8B"/>
    <w:rsid w:val="00C718A6"/>
    <w:rsid w:val="00C739CF"/>
    <w:rsid w:val="00C824E9"/>
    <w:rsid w:val="00CB70F3"/>
    <w:rsid w:val="00CC6FFA"/>
    <w:rsid w:val="00D53D39"/>
    <w:rsid w:val="00D87333"/>
    <w:rsid w:val="00DA5396"/>
    <w:rsid w:val="00DE4771"/>
    <w:rsid w:val="00DE6737"/>
    <w:rsid w:val="00E544C4"/>
    <w:rsid w:val="00E54520"/>
    <w:rsid w:val="00E6702D"/>
    <w:rsid w:val="00EE5A6B"/>
    <w:rsid w:val="00F36DCE"/>
    <w:rsid w:val="00F81251"/>
    <w:rsid w:val="00F96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D07472"/>
  <w15:chartTrackingRefBased/>
  <w15:docId w15:val="{BC609FC1-66CD-4F32-8A59-8B48C4C1BF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33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D1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D1305"/>
  </w:style>
  <w:style w:type="paragraph" w:styleId="a6">
    <w:name w:val="footer"/>
    <w:basedOn w:val="a"/>
    <w:link w:val="a7"/>
    <w:uiPriority w:val="99"/>
    <w:unhideWhenUsed/>
    <w:rsid w:val="002D1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D1305"/>
  </w:style>
  <w:style w:type="character" w:styleId="a8">
    <w:name w:val="Hyperlink"/>
    <w:basedOn w:val="a0"/>
    <w:uiPriority w:val="99"/>
    <w:unhideWhenUsed/>
    <w:rsid w:val="00BA4124"/>
    <w:rPr>
      <w:color w:val="0563C1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D53D39"/>
    <w:rPr>
      <w:color w:val="954F72" w:themeColor="followedHyperlink"/>
      <w:u w:val="single"/>
    </w:rPr>
  </w:style>
  <w:style w:type="character" w:styleId="aa">
    <w:name w:val="Unresolved Mention"/>
    <w:basedOn w:val="a0"/>
    <w:uiPriority w:val="99"/>
    <w:rsid w:val="00D53D39"/>
    <w:rPr>
      <w:color w:val="605E5C"/>
      <w:shd w:val="clear" w:color="auto" w:fill="E1DFDD"/>
    </w:rPr>
  </w:style>
  <w:style w:type="paragraph" w:styleId="ab">
    <w:name w:val="List Paragraph"/>
    <w:basedOn w:val="a"/>
    <w:uiPriority w:val="34"/>
    <w:qFormat/>
    <w:rsid w:val="00C824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23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1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br.ru/scripts/XML_daily.asp?date_req=02/03/2002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api.areas.su/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5</Pages>
  <Words>502</Words>
  <Characters>2866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Антонов Сергей Андреевич</dc:creator>
  <cp:keywords/>
  <dc:description/>
  <cp:lastModifiedBy>Microsoft Office User</cp:lastModifiedBy>
  <cp:revision>21</cp:revision>
  <cp:lastPrinted>2018-10-09T14:11:00Z</cp:lastPrinted>
  <dcterms:created xsi:type="dcterms:W3CDTF">2018-01-21T19:12:00Z</dcterms:created>
  <dcterms:modified xsi:type="dcterms:W3CDTF">2018-10-09T14:16:00Z</dcterms:modified>
</cp:coreProperties>
</file>